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218" w:rsidRPr="003D68EA" w:rsidRDefault="002F6218" w:rsidP="002F6218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3D68EA">
        <w:rPr>
          <w:rFonts w:ascii="Times New Roman" w:hAnsi="Times New Roman" w:cs="Times New Roman"/>
          <w:i/>
          <w:sz w:val="24"/>
          <w:szCs w:val="24"/>
          <w:lang w:val="sr-Cyrl-RS"/>
        </w:rPr>
        <w:t>Извод из Анекса уговора о раду</w:t>
      </w:r>
    </w:p>
    <w:p w:rsidR="00373E94" w:rsidRDefault="00373E94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71C13" w:rsidRPr="003D68EA" w:rsidRDefault="005D5928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D68EA">
        <w:rPr>
          <w:rFonts w:ascii="Times New Roman" w:hAnsi="Times New Roman" w:cs="Times New Roman"/>
          <w:sz w:val="24"/>
          <w:szCs w:val="24"/>
          <w:lang w:val="sr-Cyrl-RS"/>
        </w:rPr>
        <w:t>„Нана“ д.о.о. Београд</w:t>
      </w:r>
    </w:p>
    <w:p w:rsidR="005D5928" w:rsidRPr="003D68EA" w:rsidRDefault="005D5928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D68EA">
        <w:rPr>
          <w:rFonts w:ascii="Times New Roman" w:hAnsi="Times New Roman" w:cs="Times New Roman"/>
          <w:sz w:val="24"/>
          <w:szCs w:val="24"/>
          <w:lang w:val="sr-Cyrl-RS"/>
        </w:rPr>
        <w:t>Стоматолошка ординација</w:t>
      </w:r>
    </w:p>
    <w:p w:rsidR="005D5928" w:rsidRPr="003D68EA" w:rsidRDefault="005D5928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D68EA">
        <w:rPr>
          <w:rFonts w:ascii="Times New Roman" w:hAnsi="Times New Roman" w:cs="Times New Roman"/>
          <w:sz w:val="24"/>
          <w:szCs w:val="24"/>
          <w:lang w:val="sr-Cyrl-RS"/>
        </w:rPr>
        <w:t>Меандарска улица 27/1,</w:t>
      </w:r>
    </w:p>
    <w:p w:rsidR="005D5928" w:rsidRPr="003D68EA" w:rsidRDefault="005D5928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D68EA">
        <w:rPr>
          <w:rFonts w:ascii="Times New Roman" w:hAnsi="Times New Roman" w:cs="Times New Roman"/>
          <w:sz w:val="24"/>
          <w:szCs w:val="24"/>
          <w:lang w:val="sr-Cyrl-RS"/>
        </w:rPr>
        <w:t>11000 Београд</w:t>
      </w:r>
    </w:p>
    <w:p w:rsidR="005D5928" w:rsidRPr="003D68EA" w:rsidRDefault="00373E94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Дел. б</w:t>
      </w:r>
      <w:r w:rsidR="005D5928" w:rsidRPr="003D68EA">
        <w:rPr>
          <w:rFonts w:ascii="Times New Roman" w:hAnsi="Times New Roman" w:cs="Times New Roman"/>
          <w:sz w:val="24"/>
          <w:szCs w:val="24"/>
          <w:lang w:val="sr-Cyrl-RS"/>
        </w:rPr>
        <w:t>р. 234/2</w:t>
      </w:r>
      <w:r>
        <w:rPr>
          <w:rFonts w:ascii="Times New Roman" w:hAnsi="Times New Roman" w:cs="Times New Roman"/>
          <w:sz w:val="24"/>
          <w:szCs w:val="24"/>
          <w:lang w:val="sr-Cyrl-RS"/>
        </w:rPr>
        <w:t>4</w:t>
      </w:r>
    </w:p>
    <w:p w:rsidR="005D5928" w:rsidRPr="003D68EA" w:rsidRDefault="00373E94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Датум: </w:t>
      </w:r>
      <w:r w:rsidR="005D5928" w:rsidRPr="003D68EA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5D5928" w:rsidRPr="003D68EA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963E72" w:rsidRPr="003D68EA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5D5928" w:rsidRPr="003D68EA">
        <w:rPr>
          <w:rFonts w:ascii="Times New Roman" w:hAnsi="Times New Roman" w:cs="Times New Roman"/>
          <w:sz w:val="24"/>
          <w:szCs w:val="24"/>
          <w:lang w:val="sr-Cyrl-RS"/>
        </w:rPr>
        <w:t>.202</w:t>
      </w:r>
      <w:r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5D5928" w:rsidRPr="003D68EA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године</w:t>
      </w:r>
    </w:p>
    <w:p w:rsidR="00373E94" w:rsidRDefault="00373E94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D5928" w:rsidRPr="003D68EA" w:rsidRDefault="005D5928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D68EA">
        <w:rPr>
          <w:rFonts w:ascii="Times New Roman" w:hAnsi="Times New Roman" w:cs="Times New Roman"/>
          <w:sz w:val="24"/>
          <w:szCs w:val="24"/>
          <w:lang w:val="sr-Cyrl-RS"/>
        </w:rPr>
        <w:t>На основу члана 171</w:t>
      </w:r>
      <w:r w:rsidR="00373E9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3D68EA">
        <w:rPr>
          <w:rFonts w:ascii="Times New Roman" w:hAnsi="Times New Roman" w:cs="Times New Roman"/>
          <w:sz w:val="24"/>
          <w:szCs w:val="24"/>
          <w:lang w:val="sr-Cyrl-RS"/>
        </w:rPr>
        <w:t xml:space="preserve"> став 1</w:t>
      </w:r>
      <w:r w:rsidR="00373E9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3D68EA">
        <w:rPr>
          <w:rFonts w:ascii="Times New Roman" w:hAnsi="Times New Roman" w:cs="Times New Roman"/>
          <w:sz w:val="24"/>
          <w:szCs w:val="24"/>
          <w:lang w:val="sr-Cyrl-RS"/>
        </w:rPr>
        <w:t xml:space="preserve"> тачка 5</w:t>
      </w:r>
      <w:r w:rsidR="00373E9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3D68EA">
        <w:rPr>
          <w:rFonts w:ascii="Times New Roman" w:hAnsi="Times New Roman" w:cs="Times New Roman"/>
          <w:sz w:val="24"/>
          <w:szCs w:val="24"/>
          <w:lang w:val="sr-Cyrl-RS"/>
        </w:rPr>
        <w:t xml:space="preserve">  и 172</w:t>
      </w:r>
      <w:r w:rsidR="00373E9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3D68EA">
        <w:rPr>
          <w:rFonts w:ascii="Times New Roman" w:hAnsi="Times New Roman" w:cs="Times New Roman"/>
          <w:sz w:val="24"/>
          <w:szCs w:val="24"/>
          <w:lang w:val="sr-Cyrl-RS"/>
        </w:rPr>
        <w:t xml:space="preserve"> Закона раду ("Сл. гласник РС", бр. 24/2005, 61/2005, 54/2009, 32/2013, 75/2014, 13/2017 - одлука УС, 113/2017 и 95/2018 - аутентично тумачење) </w:t>
      </w:r>
    </w:p>
    <w:p w:rsidR="00373E94" w:rsidRDefault="00373E94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D5928" w:rsidRPr="003D68EA" w:rsidRDefault="005D5928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D68EA">
        <w:rPr>
          <w:rFonts w:ascii="Times New Roman" w:hAnsi="Times New Roman" w:cs="Times New Roman"/>
          <w:sz w:val="24"/>
          <w:szCs w:val="24"/>
          <w:lang w:val="sr-Cyrl-RS"/>
        </w:rPr>
        <w:t xml:space="preserve">Послодавац: „Нана“ д.о.о. Београд, Меандарска улица </w:t>
      </w:r>
      <w:r w:rsidR="00373E94">
        <w:rPr>
          <w:rFonts w:ascii="Times New Roman" w:hAnsi="Times New Roman" w:cs="Times New Roman"/>
          <w:sz w:val="24"/>
          <w:szCs w:val="24"/>
          <w:lang w:val="sr-Cyrl-RS"/>
        </w:rPr>
        <w:t xml:space="preserve">бр. </w:t>
      </w:r>
      <w:r w:rsidRPr="003D68EA">
        <w:rPr>
          <w:rFonts w:ascii="Times New Roman" w:hAnsi="Times New Roman" w:cs="Times New Roman"/>
          <w:sz w:val="24"/>
          <w:szCs w:val="24"/>
          <w:lang w:val="sr-Cyrl-RS"/>
        </w:rPr>
        <w:t xml:space="preserve">27/1, 11000 Београд, коју заступа </w:t>
      </w:r>
      <w:r w:rsidR="00373E94">
        <w:rPr>
          <w:rFonts w:ascii="Times New Roman" w:hAnsi="Times New Roman" w:cs="Times New Roman"/>
          <w:sz w:val="24"/>
          <w:szCs w:val="24"/>
          <w:lang w:val="sr-Cyrl-RS"/>
        </w:rPr>
        <w:t>директор друштва Николина Нанић</w:t>
      </w:r>
      <w:r w:rsidRPr="003D68EA">
        <w:rPr>
          <w:rFonts w:ascii="Times New Roman" w:hAnsi="Times New Roman" w:cs="Times New Roman"/>
          <w:sz w:val="24"/>
          <w:szCs w:val="24"/>
          <w:lang w:val="sr-Cyrl-RS"/>
        </w:rPr>
        <w:t>, Матични број: 34561289, ПИБ: 11002288, и</w:t>
      </w:r>
    </w:p>
    <w:p w:rsidR="00373E94" w:rsidRDefault="00373E94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D5928" w:rsidRPr="003D68EA" w:rsidRDefault="005D5928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D68EA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Запослени: Андреа </w:t>
      </w:r>
      <w:r w:rsidR="00373E94">
        <w:rPr>
          <w:rFonts w:ascii="Times New Roman" w:hAnsi="Times New Roman" w:cs="Times New Roman"/>
          <w:sz w:val="24"/>
          <w:szCs w:val="24"/>
          <w:lang w:val="sr-Cyrl-RS"/>
        </w:rPr>
        <w:t xml:space="preserve">(Татомир) </w:t>
      </w:r>
      <w:bookmarkStart w:id="0" w:name="_GoBack"/>
      <w:bookmarkEnd w:id="0"/>
      <w:r w:rsidRPr="003D68EA">
        <w:rPr>
          <w:rFonts w:ascii="Times New Roman" w:hAnsi="Times New Roman" w:cs="Times New Roman"/>
          <w:sz w:val="24"/>
          <w:szCs w:val="24"/>
          <w:lang w:val="sr-Cyrl-RS"/>
        </w:rPr>
        <w:t>Томић, из Београда, ул. Здравка Зупана 33/3</w:t>
      </w:r>
      <w:r w:rsidR="00373E94">
        <w:rPr>
          <w:rFonts w:ascii="Times New Roman" w:hAnsi="Times New Roman" w:cs="Times New Roman"/>
          <w:sz w:val="24"/>
          <w:szCs w:val="24"/>
          <w:lang w:val="sr-Cyrl-RS"/>
        </w:rPr>
        <w:t xml:space="preserve">, 11070 Нови Београд, </w:t>
      </w:r>
    </w:p>
    <w:p w:rsidR="00373E94" w:rsidRDefault="00373E94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D5928" w:rsidRPr="003D68EA" w:rsidRDefault="00373E94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Дана </w:t>
      </w:r>
      <w:r w:rsidR="00963E72" w:rsidRPr="003D68EA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963E72" w:rsidRPr="003D68EA">
        <w:rPr>
          <w:rFonts w:ascii="Times New Roman" w:hAnsi="Times New Roman" w:cs="Times New Roman"/>
          <w:sz w:val="24"/>
          <w:szCs w:val="24"/>
          <w:lang w:val="sr-Cyrl-RS"/>
        </w:rPr>
        <w:t>.06</w:t>
      </w:r>
      <w:r w:rsidR="005D5928" w:rsidRPr="003D68EA">
        <w:rPr>
          <w:rFonts w:ascii="Times New Roman" w:hAnsi="Times New Roman" w:cs="Times New Roman"/>
          <w:sz w:val="24"/>
          <w:szCs w:val="24"/>
          <w:lang w:val="sr-Cyrl-RS"/>
        </w:rPr>
        <w:t>.202</w:t>
      </w:r>
      <w:r>
        <w:rPr>
          <w:rFonts w:ascii="Times New Roman" w:hAnsi="Times New Roman" w:cs="Times New Roman"/>
          <w:sz w:val="24"/>
          <w:szCs w:val="24"/>
          <w:lang w:val="sr-Cyrl-RS"/>
        </w:rPr>
        <w:t>4. године</w:t>
      </w:r>
      <w:r w:rsidR="005D5928" w:rsidRPr="003D68EA">
        <w:rPr>
          <w:rFonts w:ascii="Times New Roman" w:hAnsi="Times New Roman" w:cs="Times New Roman"/>
          <w:sz w:val="24"/>
          <w:szCs w:val="24"/>
          <w:lang w:val="sr-Cyrl-RS"/>
        </w:rPr>
        <w:t xml:space="preserve"> закључују </w:t>
      </w:r>
    </w:p>
    <w:p w:rsidR="005D5928" w:rsidRDefault="005D5928" w:rsidP="00373E94">
      <w:pPr>
        <w:spacing w:after="0"/>
        <w:jc w:val="both"/>
        <w:rPr>
          <w:lang w:val="sr-Cyrl-RS"/>
        </w:rPr>
      </w:pPr>
    </w:p>
    <w:p w:rsidR="00373E94" w:rsidRDefault="00373E94" w:rsidP="00373E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5D5928" w:rsidRPr="003D68EA" w:rsidRDefault="005D5928" w:rsidP="00373E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D68EA">
        <w:rPr>
          <w:rFonts w:ascii="Times New Roman" w:hAnsi="Times New Roman" w:cs="Times New Roman"/>
          <w:b/>
          <w:sz w:val="24"/>
          <w:szCs w:val="24"/>
          <w:lang w:val="sr-Cyrl-RS"/>
        </w:rPr>
        <w:t>АНЕКС УГОВОРА  О РАДУ БР. 345</w:t>
      </w:r>
      <w:r w:rsidR="00373E9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3D68EA">
        <w:rPr>
          <w:rFonts w:ascii="Times New Roman" w:hAnsi="Times New Roman" w:cs="Times New Roman"/>
          <w:b/>
          <w:sz w:val="24"/>
          <w:szCs w:val="24"/>
          <w:lang w:val="sr-Cyrl-RS"/>
        </w:rPr>
        <w:t>/2</w:t>
      </w:r>
      <w:r w:rsidR="00373E94">
        <w:rPr>
          <w:rFonts w:ascii="Times New Roman" w:hAnsi="Times New Roman" w:cs="Times New Roman"/>
          <w:b/>
          <w:sz w:val="24"/>
          <w:szCs w:val="24"/>
          <w:lang w:val="sr-Cyrl-RS"/>
        </w:rPr>
        <w:t>2</w:t>
      </w:r>
    </w:p>
    <w:p w:rsidR="00373E94" w:rsidRDefault="00373E94" w:rsidP="00373E9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D5928" w:rsidRDefault="005D5928" w:rsidP="00373E9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3D68EA">
        <w:rPr>
          <w:rFonts w:ascii="Times New Roman" w:hAnsi="Times New Roman" w:cs="Times New Roman"/>
          <w:sz w:val="24"/>
          <w:szCs w:val="24"/>
          <w:lang w:val="sr-Cyrl-RS"/>
        </w:rPr>
        <w:t>Члан 1</w:t>
      </w:r>
      <w:r w:rsidR="001D5817" w:rsidRPr="003D68E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373E94" w:rsidRPr="003D68EA" w:rsidRDefault="00373E94" w:rsidP="00373E9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D5928" w:rsidRPr="003D68EA" w:rsidRDefault="005D5928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D68EA">
        <w:rPr>
          <w:rFonts w:ascii="Times New Roman" w:hAnsi="Times New Roman" w:cs="Times New Roman"/>
          <w:sz w:val="24"/>
          <w:szCs w:val="24"/>
          <w:lang w:val="sr-Cyrl-RS"/>
        </w:rPr>
        <w:t xml:space="preserve">У уговору о раду бр. 345/22 од </w:t>
      </w:r>
      <w:r w:rsidR="001D5817" w:rsidRPr="003D68EA">
        <w:rPr>
          <w:rFonts w:ascii="Times New Roman" w:hAnsi="Times New Roman" w:cs="Times New Roman"/>
          <w:sz w:val="24"/>
          <w:szCs w:val="24"/>
          <w:lang w:val="sr-Cyrl-RS"/>
        </w:rPr>
        <w:t>05.05.2022.</w:t>
      </w:r>
      <w:r w:rsidR="00373E94">
        <w:rPr>
          <w:rFonts w:ascii="Times New Roman" w:hAnsi="Times New Roman" w:cs="Times New Roman"/>
          <w:sz w:val="24"/>
          <w:szCs w:val="24"/>
          <w:lang w:val="sr-Cyrl-RS"/>
        </w:rPr>
        <w:t xml:space="preserve"> године, </w:t>
      </w:r>
      <w:r w:rsidR="001D5817" w:rsidRPr="003D68EA">
        <w:rPr>
          <w:rFonts w:ascii="Times New Roman" w:hAnsi="Times New Roman" w:cs="Times New Roman"/>
          <w:sz w:val="24"/>
          <w:szCs w:val="24"/>
          <w:lang w:val="sr-Cyrl-RS"/>
        </w:rPr>
        <w:t xml:space="preserve"> мења се члан бр. 4, те исти сада гласи:</w:t>
      </w:r>
    </w:p>
    <w:p w:rsidR="001D5817" w:rsidRPr="00373E94" w:rsidRDefault="00373E94" w:rsidP="00373E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73E94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1D5817" w:rsidRPr="00373E94">
        <w:rPr>
          <w:rFonts w:ascii="Times New Roman" w:hAnsi="Times New Roman" w:cs="Times New Roman"/>
          <w:sz w:val="24"/>
          <w:szCs w:val="24"/>
          <w:lang w:val="sr-Cyrl-RS"/>
        </w:rPr>
        <w:t>Запослени заснива радни однос са  пуним  радним временом, у трајању од  8 часова дневно и 40  часова недељно.</w:t>
      </w:r>
      <w:r w:rsidRPr="00373E94">
        <w:rPr>
          <w:rFonts w:ascii="Times New Roman" w:hAnsi="Times New Roman" w:cs="Times New Roman"/>
          <w:sz w:val="24"/>
          <w:szCs w:val="24"/>
          <w:lang w:val="sr-Cyrl-RS"/>
        </w:rPr>
        <w:t>“</w:t>
      </w:r>
    </w:p>
    <w:p w:rsidR="001D5817" w:rsidRPr="003D68EA" w:rsidRDefault="001D5817" w:rsidP="00373E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D5817" w:rsidRPr="003D68EA" w:rsidRDefault="001D5817" w:rsidP="00373E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3D68EA">
        <w:rPr>
          <w:rFonts w:ascii="Times New Roman" w:hAnsi="Times New Roman" w:cs="Times New Roman"/>
          <w:sz w:val="24"/>
          <w:szCs w:val="24"/>
          <w:lang w:val="sr-Cyrl-RS"/>
        </w:rPr>
        <w:t>Члан 2.</w:t>
      </w:r>
    </w:p>
    <w:p w:rsidR="001D5817" w:rsidRPr="003D68EA" w:rsidRDefault="001D5817" w:rsidP="00373E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D5817" w:rsidRPr="003D68EA" w:rsidRDefault="001D5817" w:rsidP="00373E9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D68EA">
        <w:rPr>
          <w:rFonts w:ascii="Times New Roman" w:hAnsi="Times New Roman" w:cs="Times New Roman"/>
          <w:sz w:val="24"/>
          <w:szCs w:val="24"/>
          <w:lang w:val="sr-Cyrl-RS"/>
        </w:rPr>
        <w:t>У уговору о раду бр. 345/22 од 05.05.2022.</w:t>
      </w:r>
      <w:r w:rsidR="00373E94">
        <w:rPr>
          <w:rFonts w:ascii="Times New Roman" w:hAnsi="Times New Roman" w:cs="Times New Roman"/>
          <w:sz w:val="24"/>
          <w:szCs w:val="24"/>
          <w:lang w:val="sr-Cyrl-RS"/>
        </w:rPr>
        <w:t xml:space="preserve"> године, </w:t>
      </w:r>
      <w:r w:rsidRPr="003D68EA">
        <w:rPr>
          <w:rFonts w:ascii="Times New Roman" w:hAnsi="Times New Roman" w:cs="Times New Roman"/>
          <w:sz w:val="24"/>
          <w:szCs w:val="24"/>
          <w:lang w:val="sr-Cyrl-RS"/>
        </w:rPr>
        <w:t xml:space="preserve"> мења се члан бр. 5, те исти сада гласи:</w:t>
      </w:r>
    </w:p>
    <w:p w:rsidR="001D5817" w:rsidRPr="003D68EA" w:rsidRDefault="00373E94" w:rsidP="00373E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1D5817" w:rsidRPr="003D68EA">
        <w:rPr>
          <w:rFonts w:ascii="Times New Roman" w:hAnsi="Times New Roman" w:cs="Times New Roman"/>
          <w:sz w:val="24"/>
          <w:szCs w:val="24"/>
          <w:lang w:val="sr-Cyrl-RS"/>
        </w:rPr>
        <w:t>– на име основне зараде, у износу од 98.000 динара (словима: деведесети осамхиљада динара) месечно.</w:t>
      </w:r>
      <w:r>
        <w:rPr>
          <w:rFonts w:ascii="Times New Roman" w:hAnsi="Times New Roman" w:cs="Times New Roman"/>
          <w:sz w:val="24"/>
          <w:szCs w:val="24"/>
          <w:lang w:val="sr-Cyrl-RS"/>
        </w:rPr>
        <w:t>“</w:t>
      </w:r>
    </w:p>
    <w:p w:rsidR="001D5817" w:rsidRPr="003D68EA" w:rsidRDefault="001D5817" w:rsidP="00373E9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73E94" w:rsidRDefault="00373E94" w:rsidP="00373E94">
      <w:pPr>
        <w:tabs>
          <w:tab w:val="left" w:pos="7170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D5817" w:rsidRPr="003D68EA" w:rsidRDefault="001D5817" w:rsidP="00373E94">
      <w:pPr>
        <w:tabs>
          <w:tab w:val="left" w:pos="7170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D68EA">
        <w:rPr>
          <w:rFonts w:ascii="Times New Roman" w:hAnsi="Times New Roman" w:cs="Times New Roman"/>
          <w:sz w:val="24"/>
          <w:szCs w:val="24"/>
          <w:lang w:val="sr-Cyrl-RS"/>
        </w:rPr>
        <w:t>ЗАПОСЛЕНА</w:t>
      </w:r>
      <w:r w:rsidRPr="003D68EA">
        <w:rPr>
          <w:rFonts w:ascii="Times New Roman" w:hAnsi="Times New Roman" w:cs="Times New Roman"/>
          <w:sz w:val="24"/>
          <w:szCs w:val="24"/>
          <w:lang w:val="sr-Cyrl-RS"/>
        </w:rPr>
        <w:tab/>
        <w:t>ДИРЕКТОР</w:t>
      </w:r>
    </w:p>
    <w:p w:rsidR="001D5817" w:rsidRPr="003D68EA" w:rsidRDefault="001D5817" w:rsidP="00373E94">
      <w:pPr>
        <w:tabs>
          <w:tab w:val="left" w:pos="7170"/>
        </w:tabs>
        <w:spacing w:after="0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373E94"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  <w:t>Андреа Томић</w:t>
      </w:r>
      <w:r w:rsidRPr="003D68EA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Pr="00373E94"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  <w:t>Николина Нанић</w:t>
      </w:r>
    </w:p>
    <w:sectPr w:rsidR="001D5817" w:rsidRPr="003D68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614" w:rsidRDefault="00D04614" w:rsidP="002F6218">
      <w:pPr>
        <w:spacing w:after="0" w:line="240" w:lineRule="auto"/>
      </w:pPr>
      <w:r>
        <w:separator/>
      </w:r>
    </w:p>
  </w:endnote>
  <w:endnote w:type="continuationSeparator" w:id="0">
    <w:p w:rsidR="00D04614" w:rsidRDefault="00D04614" w:rsidP="002F6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CA" w:rsidRDefault="005E79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CA" w:rsidRDefault="005E79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CA" w:rsidRDefault="005E79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614" w:rsidRDefault="00D04614" w:rsidP="002F6218">
      <w:pPr>
        <w:spacing w:after="0" w:line="240" w:lineRule="auto"/>
      </w:pPr>
      <w:r>
        <w:separator/>
      </w:r>
    </w:p>
  </w:footnote>
  <w:footnote w:type="continuationSeparator" w:id="0">
    <w:p w:rsidR="00D04614" w:rsidRDefault="00D04614" w:rsidP="002F6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CA" w:rsidRDefault="005E79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218" w:rsidRPr="002F6218" w:rsidRDefault="002F6218" w:rsidP="002F6218">
    <w:pPr>
      <w:pStyle w:val="Header"/>
      <w:jc w:val="center"/>
      <w:rPr>
        <w:b/>
        <w:lang w:val="sr-Cyrl-RS"/>
      </w:rPr>
    </w:pPr>
    <w:r w:rsidRPr="002F6218">
      <w:rPr>
        <w:b/>
        <w:lang w:val="sr-Cyrl-RS"/>
      </w:rPr>
      <w:t>Прилог Б11-</w:t>
    </w:r>
    <w:r w:rsidR="005E79CA">
      <w:rPr>
        <w:b/>
      </w:rPr>
      <w:t>3</w:t>
    </w:r>
    <w:r w:rsidRPr="002F6218">
      <w:rPr>
        <w:b/>
        <w:lang w:val="sr-Cyrl-RS"/>
      </w:rPr>
      <w:t>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CA" w:rsidRDefault="005E79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05E"/>
    <w:rsid w:val="001D5817"/>
    <w:rsid w:val="002F6218"/>
    <w:rsid w:val="00371C13"/>
    <w:rsid w:val="00373E94"/>
    <w:rsid w:val="003D68EA"/>
    <w:rsid w:val="005D5928"/>
    <w:rsid w:val="005E79CA"/>
    <w:rsid w:val="0067005E"/>
    <w:rsid w:val="00705867"/>
    <w:rsid w:val="00824987"/>
    <w:rsid w:val="00963E72"/>
    <w:rsid w:val="009668B6"/>
    <w:rsid w:val="00B77EE8"/>
    <w:rsid w:val="00D0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0D1BA1-D26A-42AF-A7FD-9BD7D3B51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62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218"/>
  </w:style>
  <w:style w:type="paragraph" w:styleId="Footer">
    <w:name w:val="footer"/>
    <w:basedOn w:val="Normal"/>
    <w:link w:val="FooterChar"/>
    <w:uiPriority w:val="99"/>
    <w:unhideWhenUsed/>
    <w:rsid w:val="002F62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8</cp:revision>
  <dcterms:created xsi:type="dcterms:W3CDTF">2022-11-13T15:42:00Z</dcterms:created>
  <dcterms:modified xsi:type="dcterms:W3CDTF">2023-11-29T19:52:00Z</dcterms:modified>
</cp:coreProperties>
</file>